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CFD5" w14:textId="36FAAA0A" w:rsidR="002C5234" w:rsidRDefault="002C5234" w:rsidP="002C5234">
      <w:pPr>
        <w:jc w:val="center"/>
        <w:rPr>
          <w:rFonts w:ascii="Times New Roman" w:hAnsi="Times New Roman" w:cs="Times New Roman"/>
          <w:sz w:val="32"/>
          <w:szCs w:val="32"/>
        </w:rPr>
      </w:pPr>
      <w:r w:rsidRPr="00C27AA7">
        <w:rPr>
          <w:rFonts w:ascii="Times New Roman" w:hAnsi="Times New Roman" w:cs="Times New Roman"/>
          <w:sz w:val="32"/>
          <w:szCs w:val="32"/>
        </w:rPr>
        <w:t xml:space="preserve">Извештај о раду </w:t>
      </w:r>
      <w:r w:rsidR="00813439" w:rsidRPr="00C27AA7">
        <w:rPr>
          <w:rFonts w:ascii="Times New Roman" w:hAnsi="Times New Roman" w:cs="Times New Roman"/>
          <w:sz w:val="32"/>
          <w:szCs w:val="32"/>
          <w:lang w:val="sr-Cyrl-RS"/>
        </w:rPr>
        <w:t>У</w:t>
      </w:r>
      <w:r w:rsidRPr="00C27AA7">
        <w:rPr>
          <w:rFonts w:ascii="Times New Roman" w:hAnsi="Times New Roman" w:cs="Times New Roman"/>
          <w:sz w:val="32"/>
          <w:szCs w:val="32"/>
        </w:rPr>
        <w:t>ченичке задруге ,,Надеждине пчелице</w:t>
      </w:r>
      <w:r w:rsidR="00813439" w:rsidRPr="00C27AA7">
        <w:rPr>
          <w:rFonts w:ascii="Times New Roman" w:hAnsi="Times New Roman" w:cs="Times New Roman"/>
          <w:sz w:val="32"/>
          <w:szCs w:val="32"/>
          <w:lang w:val="sr-Cyrl-RS"/>
        </w:rPr>
        <w:t>“</w:t>
      </w:r>
      <w:r w:rsidRPr="00C27AA7">
        <w:rPr>
          <w:rFonts w:ascii="Times New Roman" w:hAnsi="Times New Roman" w:cs="Times New Roman"/>
          <w:sz w:val="32"/>
          <w:szCs w:val="32"/>
        </w:rPr>
        <w:t xml:space="preserve"> Основна школа </w:t>
      </w:r>
      <w:r w:rsidR="00813439" w:rsidRPr="00C27AA7">
        <w:rPr>
          <w:rFonts w:ascii="Times New Roman" w:hAnsi="Times New Roman" w:cs="Times New Roman"/>
          <w:sz w:val="32"/>
          <w:szCs w:val="32"/>
          <w:lang w:val="sr-Cyrl-RS"/>
        </w:rPr>
        <w:t>„</w:t>
      </w:r>
      <w:r w:rsidRPr="00C27AA7">
        <w:rPr>
          <w:rFonts w:ascii="Times New Roman" w:hAnsi="Times New Roman" w:cs="Times New Roman"/>
          <w:sz w:val="32"/>
          <w:szCs w:val="32"/>
        </w:rPr>
        <w:t>Надежда Петровић</w:t>
      </w:r>
      <w:r w:rsidR="00813439" w:rsidRPr="00C27AA7">
        <w:rPr>
          <w:rFonts w:ascii="Times New Roman" w:hAnsi="Times New Roman" w:cs="Times New Roman"/>
          <w:sz w:val="32"/>
          <w:szCs w:val="32"/>
          <w:lang w:val="sr-Cyrl-RS"/>
        </w:rPr>
        <w:t xml:space="preserve">“ </w:t>
      </w:r>
      <w:r w:rsidRPr="00C27AA7">
        <w:rPr>
          <w:rFonts w:ascii="Times New Roman" w:hAnsi="Times New Roman" w:cs="Times New Roman"/>
          <w:sz w:val="32"/>
          <w:szCs w:val="32"/>
        </w:rPr>
        <w:t xml:space="preserve"> Сићево за прво полугодиште школске 202</w:t>
      </w:r>
      <w:r w:rsidR="00A46B29">
        <w:rPr>
          <w:rFonts w:ascii="Times New Roman" w:hAnsi="Times New Roman" w:cs="Times New Roman"/>
          <w:sz w:val="32"/>
          <w:szCs w:val="32"/>
          <w:lang w:val="sr-Cyrl-RS"/>
        </w:rPr>
        <w:t>5</w:t>
      </w:r>
      <w:r w:rsidRPr="00C27AA7">
        <w:rPr>
          <w:rFonts w:ascii="Times New Roman" w:hAnsi="Times New Roman" w:cs="Times New Roman"/>
          <w:sz w:val="32"/>
          <w:szCs w:val="32"/>
        </w:rPr>
        <w:t>/2</w:t>
      </w:r>
      <w:r w:rsidR="00A46B29">
        <w:rPr>
          <w:rFonts w:ascii="Times New Roman" w:hAnsi="Times New Roman" w:cs="Times New Roman"/>
          <w:sz w:val="32"/>
          <w:szCs w:val="32"/>
          <w:lang w:val="sr-Cyrl-RS"/>
        </w:rPr>
        <w:t>6</w:t>
      </w:r>
      <w:r w:rsidRPr="00C27AA7">
        <w:rPr>
          <w:rFonts w:ascii="Times New Roman" w:hAnsi="Times New Roman" w:cs="Times New Roman"/>
          <w:sz w:val="32"/>
          <w:szCs w:val="32"/>
        </w:rPr>
        <w:t>. год.</w:t>
      </w:r>
    </w:p>
    <w:p w14:paraId="55B60E2E" w14:textId="77777777" w:rsidR="00313CEE" w:rsidRDefault="00313CEE" w:rsidP="002C5234">
      <w:pPr>
        <w:jc w:val="center"/>
        <w:rPr>
          <w:rFonts w:ascii="Times New Roman" w:hAnsi="Times New Roman" w:cs="Times New Roman"/>
          <w:sz w:val="32"/>
          <w:szCs w:val="32"/>
        </w:rPr>
      </w:pPr>
    </w:p>
    <w:p w14:paraId="06D16B00" w14:textId="628860E2" w:rsidR="00313CEE" w:rsidRPr="00313CEE" w:rsidRDefault="00313CEE" w:rsidP="002C5234">
      <w:pPr>
        <w:jc w:val="center"/>
        <w:rPr>
          <w:rFonts w:ascii="Times New Roman" w:hAnsi="Times New Roman" w:cs="Times New Roman"/>
          <w:sz w:val="24"/>
          <w:szCs w:val="24"/>
          <w:lang w:val="sr-Cyrl-RS"/>
        </w:rPr>
      </w:pPr>
      <w:r w:rsidRPr="00313CEE">
        <w:rPr>
          <w:rFonts w:ascii="Times New Roman" w:hAnsi="Times New Roman" w:cs="Times New Roman"/>
          <w:sz w:val="24"/>
          <w:szCs w:val="24"/>
          <w:lang w:val="sr-Cyrl-RS"/>
        </w:rPr>
        <w:t>Одржан</w:t>
      </w:r>
      <w:r w:rsidR="0053190A">
        <w:rPr>
          <w:rFonts w:ascii="Times New Roman" w:hAnsi="Times New Roman" w:cs="Times New Roman"/>
          <w:sz w:val="24"/>
          <w:szCs w:val="24"/>
          <w:lang w:val="sr-Cyrl-RS"/>
        </w:rPr>
        <w:t>а</w:t>
      </w:r>
      <w:r w:rsidRPr="00313CEE">
        <w:rPr>
          <w:rFonts w:ascii="Times New Roman" w:hAnsi="Times New Roman" w:cs="Times New Roman"/>
          <w:sz w:val="24"/>
          <w:szCs w:val="24"/>
          <w:lang w:val="sr-Cyrl-RS"/>
        </w:rPr>
        <w:t xml:space="preserve"> </w:t>
      </w:r>
      <w:r w:rsidR="0053190A">
        <w:rPr>
          <w:rFonts w:ascii="Times New Roman" w:hAnsi="Times New Roman" w:cs="Times New Roman"/>
          <w:sz w:val="24"/>
          <w:szCs w:val="24"/>
          <w:lang w:val="sr-Cyrl-RS"/>
        </w:rPr>
        <w:t>је</w:t>
      </w:r>
      <w:r>
        <w:rPr>
          <w:rFonts w:ascii="Times New Roman" w:hAnsi="Times New Roman" w:cs="Times New Roman"/>
          <w:sz w:val="24"/>
          <w:szCs w:val="24"/>
          <w:lang w:val="sr-Cyrl-RS"/>
        </w:rPr>
        <w:t xml:space="preserve"> </w:t>
      </w:r>
      <w:r w:rsidR="0053190A">
        <w:rPr>
          <w:rFonts w:ascii="Times New Roman" w:hAnsi="Times New Roman" w:cs="Times New Roman"/>
          <w:sz w:val="24"/>
          <w:szCs w:val="24"/>
          <w:lang w:val="sr-Cyrl-RS"/>
        </w:rPr>
        <w:t>једна</w:t>
      </w:r>
      <w:r>
        <w:rPr>
          <w:rFonts w:ascii="Times New Roman" w:hAnsi="Times New Roman" w:cs="Times New Roman"/>
          <w:sz w:val="24"/>
          <w:szCs w:val="24"/>
          <w:lang w:val="sr-Cyrl-RS"/>
        </w:rPr>
        <w:t xml:space="preserve"> седниц</w:t>
      </w:r>
      <w:r w:rsidR="0053190A">
        <w:rPr>
          <w:rFonts w:ascii="Times New Roman" w:hAnsi="Times New Roman" w:cs="Times New Roman"/>
          <w:sz w:val="24"/>
          <w:szCs w:val="24"/>
          <w:lang w:val="sr-Cyrl-RS"/>
        </w:rPr>
        <w:t>а</w:t>
      </w:r>
      <w:r>
        <w:rPr>
          <w:rFonts w:ascii="Times New Roman" w:hAnsi="Times New Roman" w:cs="Times New Roman"/>
          <w:sz w:val="24"/>
          <w:szCs w:val="24"/>
          <w:lang w:val="sr-Cyrl-RS"/>
        </w:rPr>
        <w:t xml:space="preserve"> Скупштине Ученичке задруге „Надеждине пчелице“:</w:t>
      </w:r>
    </w:p>
    <w:p w14:paraId="36E9DFBE" w14:textId="13B9BF78" w:rsidR="000F2898" w:rsidRPr="000F2898" w:rsidRDefault="000F2898" w:rsidP="000F2898">
      <w:pPr>
        <w:numPr>
          <w:ilvl w:val="0"/>
          <w:numId w:val="8"/>
        </w:numPr>
        <w:spacing w:after="160" w:line="259" w:lineRule="auto"/>
        <w:contextualSpacing/>
        <w:jc w:val="both"/>
        <w:rPr>
          <w:rFonts w:ascii="Times New Roman" w:hAnsi="Times New Roman" w:cs="Times New Roman"/>
          <w:kern w:val="2"/>
          <w:sz w:val="24"/>
          <w:szCs w:val="24"/>
          <w:lang w:val="sr-Cyrl-RS"/>
        </w:rPr>
      </w:pPr>
      <w:r w:rsidRPr="00855CEC">
        <w:rPr>
          <w:rFonts w:ascii="Times New Roman" w:hAnsi="Times New Roman" w:cs="Times New Roman"/>
          <w:sz w:val="24"/>
          <w:szCs w:val="24"/>
          <w:lang w:val="sr-Cyrl-RS"/>
        </w:rPr>
        <w:t xml:space="preserve">Дана </w:t>
      </w:r>
      <w:r w:rsidR="00BA6E68">
        <w:rPr>
          <w:rFonts w:ascii="Times New Roman" w:hAnsi="Times New Roman" w:cs="Times New Roman"/>
          <w:sz w:val="24"/>
          <w:szCs w:val="24"/>
          <w:lang w:val="sr-Cyrl-RS"/>
        </w:rPr>
        <w:t>09</w:t>
      </w:r>
      <w:r w:rsidRPr="00855CEC">
        <w:rPr>
          <w:rFonts w:ascii="Times New Roman" w:hAnsi="Times New Roman" w:cs="Times New Roman"/>
          <w:sz w:val="24"/>
          <w:szCs w:val="24"/>
          <w:lang w:val="sr-Cyrl-RS"/>
        </w:rPr>
        <w:t>.1</w:t>
      </w:r>
      <w:r>
        <w:rPr>
          <w:rFonts w:ascii="Times New Roman" w:hAnsi="Times New Roman" w:cs="Times New Roman"/>
          <w:sz w:val="24"/>
          <w:szCs w:val="24"/>
          <w:lang w:val="sr-Cyrl-RS"/>
        </w:rPr>
        <w:t>0</w:t>
      </w:r>
      <w:r w:rsidRPr="00855CEC">
        <w:rPr>
          <w:rFonts w:ascii="Times New Roman" w:hAnsi="Times New Roman" w:cs="Times New Roman"/>
          <w:sz w:val="24"/>
          <w:szCs w:val="24"/>
          <w:lang w:val="sr-Cyrl-RS"/>
        </w:rPr>
        <w:t>.202</w:t>
      </w:r>
      <w:r w:rsidR="00BA6E68">
        <w:rPr>
          <w:rFonts w:ascii="Times New Roman" w:hAnsi="Times New Roman" w:cs="Times New Roman"/>
          <w:sz w:val="24"/>
          <w:szCs w:val="24"/>
          <w:lang w:val="sr-Cyrl-RS"/>
        </w:rPr>
        <w:t>5</w:t>
      </w:r>
      <w:r w:rsidRPr="00855CEC">
        <w:rPr>
          <w:rFonts w:ascii="Times New Roman" w:hAnsi="Times New Roman" w:cs="Times New Roman"/>
          <w:sz w:val="24"/>
          <w:szCs w:val="24"/>
          <w:lang w:val="sr-Cyrl-RS"/>
        </w:rPr>
        <w:t>. године одржана је седница Скупштине ученичке задруге на којој је доне</w:t>
      </w:r>
      <w:r w:rsidR="008A105A">
        <w:rPr>
          <w:rFonts w:ascii="Times New Roman" w:hAnsi="Times New Roman" w:cs="Times New Roman"/>
          <w:sz w:val="24"/>
          <w:szCs w:val="24"/>
          <w:lang w:val="sr-Cyrl-RS"/>
        </w:rPr>
        <w:t>та</w:t>
      </w:r>
      <w:r w:rsidRPr="00855CEC">
        <w:rPr>
          <w:rFonts w:ascii="Times New Roman" w:hAnsi="Times New Roman" w:cs="Times New Roman"/>
          <w:sz w:val="24"/>
          <w:szCs w:val="24"/>
          <w:lang w:val="sr-Cyrl-RS"/>
        </w:rPr>
        <w:t xml:space="preserve"> одлука о </w:t>
      </w:r>
      <w:r w:rsidR="00BA6E68">
        <w:rPr>
          <w:rFonts w:ascii="Times New Roman" w:hAnsi="Times New Roman" w:cs="Times New Roman"/>
          <w:sz w:val="24"/>
          <w:szCs w:val="24"/>
          <w:lang w:val="sr-Cyrl-RS"/>
        </w:rPr>
        <w:t xml:space="preserve">издвајању средстава до 5.000 динара за послужење ученика за прославу Дана школе 10.10.2025. као и средстава од 6.000 динара за исплату путних трошкова за обуку координатора секције за </w:t>
      </w:r>
      <w:r w:rsidR="00BB0F78">
        <w:rPr>
          <w:rFonts w:ascii="Times New Roman" w:hAnsi="Times New Roman" w:cs="Times New Roman"/>
          <w:sz w:val="24"/>
          <w:szCs w:val="24"/>
          <w:lang w:val="sr-Cyrl-RS"/>
        </w:rPr>
        <w:t>израду крема и сапуна у Београду.</w:t>
      </w:r>
    </w:p>
    <w:p w14:paraId="4967A189" w14:textId="77777777" w:rsidR="000F2898" w:rsidRDefault="000F2898" w:rsidP="000F2898">
      <w:pPr>
        <w:ind w:left="1428"/>
        <w:contextualSpacing/>
        <w:jc w:val="both"/>
        <w:rPr>
          <w:rFonts w:ascii="Times New Roman" w:hAnsi="Times New Roman" w:cs="Times New Roman"/>
          <w:sz w:val="24"/>
          <w:szCs w:val="24"/>
          <w:lang w:val="sr-Cyrl-RS"/>
        </w:rPr>
      </w:pPr>
    </w:p>
    <w:p w14:paraId="61C66E03" w14:textId="77777777" w:rsidR="00313CEE" w:rsidRPr="00313CEE" w:rsidRDefault="00313CEE" w:rsidP="00313CEE">
      <w:pPr>
        <w:ind w:left="360"/>
        <w:jc w:val="both"/>
        <w:rPr>
          <w:rFonts w:ascii="Times New Roman" w:hAnsi="Times New Roman" w:cs="Times New Roman"/>
          <w:sz w:val="24"/>
          <w:szCs w:val="24"/>
          <w:lang w:val="sr-Cyrl-RS"/>
        </w:rPr>
      </w:pPr>
    </w:p>
    <w:p w14:paraId="14775477" w14:textId="77777777" w:rsidR="00313CEE" w:rsidRPr="00313CEE" w:rsidRDefault="00313CEE" w:rsidP="00313CEE">
      <w:pPr>
        <w:ind w:firstLine="360"/>
        <w:jc w:val="both"/>
        <w:rPr>
          <w:rFonts w:ascii="Times New Roman" w:hAnsi="Times New Roman" w:cs="Times New Roman"/>
          <w:sz w:val="24"/>
          <w:szCs w:val="24"/>
          <w:lang w:val="sr-Cyrl-RS"/>
        </w:rPr>
      </w:pPr>
      <w:r w:rsidRPr="00313CEE">
        <w:rPr>
          <w:rFonts w:ascii="Times New Roman" w:hAnsi="Times New Roman" w:cs="Times New Roman"/>
          <w:sz w:val="24"/>
          <w:szCs w:val="24"/>
          <w:lang w:val="sr-Cyrl-RS"/>
        </w:rPr>
        <w:t xml:space="preserve">У оквиру </w:t>
      </w:r>
      <w:r w:rsidRPr="00313CEE">
        <w:rPr>
          <w:rFonts w:ascii="Times New Roman" w:hAnsi="Times New Roman" w:cs="Times New Roman"/>
          <w:b/>
          <w:sz w:val="24"/>
          <w:szCs w:val="24"/>
          <w:lang w:val="sr-Cyrl-RS"/>
        </w:rPr>
        <w:t>пољопривредне секције</w:t>
      </w:r>
      <w:r w:rsidRPr="00313CEE">
        <w:rPr>
          <w:rFonts w:ascii="Times New Roman" w:hAnsi="Times New Roman" w:cs="Times New Roman"/>
          <w:sz w:val="24"/>
          <w:szCs w:val="24"/>
          <w:lang w:val="sr-Cyrl-RS"/>
        </w:rPr>
        <w:t xml:space="preserve"> реализоване су следеће активности:</w:t>
      </w:r>
    </w:p>
    <w:p w14:paraId="787594CC" w14:textId="77777777" w:rsidR="00966183" w:rsidRDefault="00966183" w:rsidP="00966183">
      <w:pPr>
        <w:pStyle w:val="ListParagraph"/>
        <w:jc w:val="both"/>
        <w:rPr>
          <w:rFonts w:ascii="Times New Roman" w:hAnsi="Times New Roman" w:cs="Times New Roman"/>
          <w:sz w:val="24"/>
          <w:szCs w:val="24"/>
          <w:lang w:val="sr-Cyrl-RS"/>
        </w:rPr>
      </w:pPr>
    </w:p>
    <w:p w14:paraId="6CCD1043" w14:textId="3DC172CD" w:rsidR="000F2898" w:rsidRPr="001D3238" w:rsidRDefault="000F2898" w:rsidP="000F2898">
      <w:pPr>
        <w:pStyle w:val="ListParagraph"/>
        <w:numPr>
          <w:ilvl w:val="0"/>
          <w:numId w:val="8"/>
        </w:numPr>
        <w:spacing w:after="160" w:line="259" w:lineRule="auto"/>
        <w:jc w:val="both"/>
        <w:rPr>
          <w:rFonts w:ascii="Times New Roman" w:hAnsi="Times New Roman" w:cs="Times New Roman"/>
          <w:sz w:val="24"/>
          <w:szCs w:val="24"/>
          <w:lang w:val="sr-Cyrl-RS"/>
        </w:rPr>
      </w:pPr>
      <w:r w:rsidRPr="001D3238">
        <w:rPr>
          <w:rFonts w:ascii="Times New Roman" w:hAnsi="Times New Roman" w:cs="Times New Roman"/>
          <w:sz w:val="24"/>
          <w:szCs w:val="24"/>
          <w:lang w:val="sr-Cyrl-RS"/>
        </w:rPr>
        <w:t>Кошење пољопривредне парцеле, окопавање садница шљиве и прихрана</w:t>
      </w:r>
      <w:r w:rsidR="00BB0F78">
        <w:rPr>
          <w:rFonts w:ascii="Times New Roman" w:hAnsi="Times New Roman" w:cs="Times New Roman"/>
          <w:sz w:val="24"/>
          <w:szCs w:val="24"/>
          <w:lang w:val="sr-Cyrl-RS"/>
        </w:rPr>
        <w:t xml:space="preserve"> </w:t>
      </w:r>
      <w:r w:rsidRPr="001D3238">
        <w:rPr>
          <w:rFonts w:ascii="Times New Roman" w:hAnsi="Times New Roman" w:cs="Times New Roman"/>
          <w:sz w:val="24"/>
          <w:szCs w:val="24"/>
          <w:lang w:val="sr-Cyrl-RS"/>
        </w:rPr>
        <w:t xml:space="preserve">у </w:t>
      </w:r>
      <w:r w:rsidR="00BB0F78">
        <w:rPr>
          <w:rFonts w:ascii="Times New Roman" w:hAnsi="Times New Roman" w:cs="Times New Roman"/>
          <w:sz w:val="24"/>
          <w:szCs w:val="24"/>
          <w:lang w:val="sr-Cyrl-RS"/>
        </w:rPr>
        <w:t>новембру</w:t>
      </w:r>
    </w:p>
    <w:p w14:paraId="2012D524" w14:textId="6200C479" w:rsidR="000F2898" w:rsidRDefault="000F2898" w:rsidP="000F289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глицеринских сапуна током </w:t>
      </w:r>
      <w:r w:rsidR="00191E4F">
        <w:rPr>
          <w:rFonts w:ascii="Times New Roman" w:hAnsi="Times New Roman" w:cs="Times New Roman"/>
          <w:sz w:val="24"/>
          <w:szCs w:val="24"/>
          <w:lang w:val="sr-Cyrl-RS"/>
        </w:rPr>
        <w:t>целог</w:t>
      </w:r>
      <w:r>
        <w:rPr>
          <w:rFonts w:ascii="Times New Roman" w:hAnsi="Times New Roman" w:cs="Times New Roman"/>
          <w:sz w:val="24"/>
          <w:szCs w:val="24"/>
          <w:lang w:val="sr-Cyrl-RS"/>
        </w:rPr>
        <w:t xml:space="preserve"> </w:t>
      </w:r>
      <w:r w:rsidR="00191E4F">
        <w:rPr>
          <w:rFonts w:ascii="Times New Roman" w:hAnsi="Times New Roman" w:cs="Times New Roman"/>
          <w:sz w:val="24"/>
          <w:szCs w:val="24"/>
          <w:lang w:val="sr-Cyrl-RS"/>
        </w:rPr>
        <w:t>полугодишта</w:t>
      </w:r>
    </w:p>
    <w:p w14:paraId="4BCDEFF2" w14:textId="1C61A65B" w:rsidR="00BB0F78" w:rsidRDefault="00BB0F78" w:rsidP="000F289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Паковање лаванде у врећицама у септембру и октобру</w:t>
      </w:r>
    </w:p>
    <w:p w14:paraId="17BABA5D" w14:textId="4112B6FF" w:rsidR="0053190A" w:rsidRDefault="0053190A" w:rsidP="000F289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Постављање компостера у Сићеву и Островици почетком новембра</w:t>
      </w:r>
    </w:p>
    <w:p w14:paraId="24B60713" w14:textId="77777777" w:rsidR="000F2898" w:rsidRDefault="000F2898" w:rsidP="000F2898">
      <w:pPr>
        <w:pStyle w:val="ListParagraph"/>
        <w:spacing w:after="160" w:line="259" w:lineRule="auto"/>
        <w:jc w:val="both"/>
        <w:rPr>
          <w:rFonts w:ascii="Times New Roman" w:hAnsi="Times New Roman" w:cs="Times New Roman"/>
          <w:sz w:val="24"/>
          <w:szCs w:val="24"/>
          <w:lang w:val="sr-Cyrl-RS"/>
        </w:rPr>
      </w:pPr>
    </w:p>
    <w:p w14:paraId="7930F34D" w14:textId="77777777" w:rsidR="000F2898" w:rsidRDefault="000F2898" w:rsidP="000F2898">
      <w:pPr>
        <w:jc w:val="both"/>
        <w:rPr>
          <w:rFonts w:ascii="Times New Roman" w:hAnsi="Times New Roman" w:cs="Times New Roman"/>
          <w:sz w:val="24"/>
          <w:szCs w:val="24"/>
          <w:lang w:val="sr-Cyrl-RS"/>
        </w:rPr>
      </w:pPr>
      <w:r w:rsidRPr="004C7970">
        <w:rPr>
          <w:rFonts w:ascii="Times New Roman" w:hAnsi="Times New Roman" w:cs="Times New Roman"/>
          <w:sz w:val="24"/>
          <w:szCs w:val="24"/>
          <w:lang w:val="sr-Cyrl-RS"/>
        </w:rPr>
        <w:t xml:space="preserve">У оквиру </w:t>
      </w:r>
      <w:r w:rsidRPr="004C7970">
        <w:rPr>
          <w:rFonts w:ascii="Times New Roman" w:hAnsi="Times New Roman" w:cs="Times New Roman"/>
          <w:b/>
          <w:sz w:val="24"/>
          <w:szCs w:val="24"/>
          <w:lang w:val="sr-Cyrl-RS"/>
        </w:rPr>
        <w:t>креативне радионице</w:t>
      </w:r>
      <w:r w:rsidRPr="004C7970">
        <w:rPr>
          <w:rFonts w:ascii="Times New Roman" w:hAnsi="Times New Roman" w:cs="Times New Roman"/>
          <w:sz w:val="24"/>
          <w:szCs w:val="24"/>
          <w:lang w:val="sr-Cyrl-RS"/>
        </w:rPr>
        <w:t xml:space="preserve"> ученици су правили сувенире, магнете</w:t>
      </w:r>
      <w:r>
        <w:rPr>
          <w:rFonts w:ascii="Times New Roman" w:hAnsi="Times New Roman" w:cs="Times New Roman"/>
          <w:sz w:val="24"/>
          <w:szCs w:val="24"/>
          <w:lang w:val="sr-Cyrl-RS"/>
        </w:rPr>
        <w:t xml:space="preserve">, </w:t>
      </w:r>
      <w:r w:rsidRPr="004C7970">
        <w:rPr>
          <w:rFonts w:ascii="Times New Roman" w:hAnsi="Times New Roman" w:cs="Times New Roman"/>
          <w:sz w:val="24"/>
          <w:szCs w:val="24"/>
          <w:lang w:val="sr-Cyrl-RS"/>
        </w:rPr>
        <w:t>ручне радове</w:t>
      </w:r>
      <w:r>
        <w:rPr>
          <w:rFonts w:ascii="Times New Roman" w:hAnsi="Times New Roman" w:cs="Times New Roman"/>
          <w:sz w:val="24"/>
          <w:szCs w:val="24"/>
          <w:lang w:val="sr-Cyrl-RS"/>
        </w:rPr>
        <w:t xml:space="preserve"> и украсе за сапуне:</w:t>
      </w:r>
    </w:p>
    <w:p w14:paraId="21DD082A" w14:textId="77777777" w:rsidR="000F2898" w:rsidRDefault="000F2898"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нових сапуна и кутијица за сапуне на </w:t>
      </w:r>
      <w:r>
        <w:rPr>
          <w:rFonts w:ascii="Times New Roman" w:hAnsi="Times New Roman" w:cs="Times New Roman"/>
          <w:sz w:val="24"/>
          <w:szCs w:val="24"/>
          <w:lang w:val="en-GB"/>
        </w:rPr>
        <w:t>CNC</w:t>
      </w:r>
      <w:r w:rsidRPr="00F30BCC">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w:t>
      </w:r>
    </w:p>
    <w:p w14:paraId="4AE1E7E4" w14:textId="57F31896" w:rsidR="000F2898" w:rsidRDefault="000F2898"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креативне радионице у оквиру Етно сајма у Нишкој Бањи 0</w:t>
      </w:r>
      <w:r w:rsidR="00BA6E68">
        <w:rPr>
          <w:rFonts w:ascii="Times New Roman" w:hAnsi="Times New Roman" w:cs="Times New Roman"/>
          <w:sz w:val="24"/>
          <w:szCs w:val="24"/>
          <w:lang w:val="sr-Cyrl-RS"/>
        </w:rPr>
        <w:t>5</w:t>
      </w:r>
      <w:r w:rsidR="008A105A">
        <w:rPr>
          <w:rFonts w:ascii="Times New Roman" w:hAnsi="Times New Roman" w:cs="Times New Roman"/>
          <w:sz w:val="24"/>
          <w:szCs w:val="24"/>
          <w:lang w:val="sr-Cyrl-RS"/>
        </w:rPr>
        <w:t>.</w:t>
      </w:r>
      <w:r w:rsidR="00BA6E68">
        <w:rPr>
          <w:rFonts w:ascii="Times New Roman" w:hAnsi="Times New Roman" w:cs="Times New Roman"/>
          <w:sz w:val="24"/>
          <w:szCs w:val="24"/>
          <w:lang w:val="sr-Cyrl-RS"/>
        </w:rPr>
        <w:t xml:space="preserve"> и 06</w:t>
      </w:r>
      <w:r>
        <w:rPr>
          <w:rFonts w:ascii="Times New Roman" w:hAnsi="Times New Roman" w:cs="Times New Roman"/>
          <w:sz w:val="24"/>
          <w:szCs w:val="24"/>
          <w:lang w:val="sr-Cyrl-RS"/>
        </w:rPr>
        <w:t>.09.202</w:t>
      </w:r>
      <w:r w:rsidR="00BA6E68">
        <w:rPr>
          <w:rFonts w:ascii="Times New Roman" w:hAnsi="Times New Roman" w:cs="Times New Roman"/>
          <w:sz w:val="24"/>
          <w:szCs w:val="24"/>
          <w:lang w:val="sr-Cyrl-RS"/>
        </w:rPr>
        <w:t>5</w:t>
      </w:r>
      <w:r>
        <w:rPr>
          <w:rFonts w:ascii="Times New Roman" w:hAnsi="Times New Roman" w:cs="Times New Roman"/>
          <w:sz w:val="24"/>
          <w:szCs w:val="24"/>
          <w:lang w:val="sr-Cyrl-RS"/>
        </w:rPr>
        <w:t>. године</w:t>
      </w:r>
    </w:p>
    <w:p w14:paraId="51C08972" w14:textId="2761037F" w:rsidR="000F2898" w:rsidRDefault="000F2898"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Израда привезака и медаља за турнир у стреличарству на </w:t>
      </w:r>
      <w:r>
        <w:rPr>
          <w:rFonts w:ascii="Times New Roman" w:hAnsi="Times New Roman" w:cs="Times New Roman"/>
          <w:sz w:val="24"/>
          <w:szCs w:val="24"/>
          <w:lang w:val="en-GB"/>
        </w:rPr>
        <w:t>CNC</w:t>
      </w:r>
      <w:r w:rsidRPr="00E97245">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машини у октобр</w:t>
      </w:r>
      <w:r w:rsidR="008A105A">
        <w:rPr>
          <w:rFonts w:ascii="Times New Roman" w:hAnsi="Times New Roman" w:cs="Times New Roman"/>
          <w:sz w:val="24"/>
          <w:szCs w:val="24"/>
          <w:lang w:val="sr-Cyrl-RS"/>
        </w:rPr>
        <w:t>у</w:t>
      </w:r>
    </w:p>
    <w:p w14:paraId="6265B287" w14:textId="443DDEFF" w:rsidR="000F2898" w:rsidRPr="00BB0F78" w:rsidRDefault="00BB0F78" w:rsidP="00BB0F78">
      <w:pPr>
        <w:pStyle w:val="ListParagraph"/>
        <w:numPr>
          <w:ilvl w:val="0"/>
          <w:numId w:val="10"/>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Учешће у Сусретима ученичких задруга 15.10.2025. године које је организовала Школа за основно и средње образовање „Царица Јелена“. Том приликом је одржана изложба радова свих ученичких задруга на територији града Ниша.</w:t>
      </w:r>
    </w:p>
    <w:p w14:paraId="06EE8D6D" w14:textId="77777777" w:rsidR="000F2898" w:rsidRPr="00AA3CF6" w:rsidRDefault="000F2898"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Израда цветних аранжмана у октобру, новембру и децембру</w:t>
      </w:r>
    </w:p>
    <w:p w14:paraId="09150506" w14:textId="26C7A13D" w:rsidR="000F2898" w:rsidRDefault="000F2898"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w:t>
      </w:r>
      <w:r w:rsidR="00BB0F78">
        <w:rPr>
          <w:rFonts w:ascii="Times New Roman" w:hAnsi="Times New Roman" w:cs="Times New Roman"/>
          <w:sz w:val="24"/>
          <w:szCs w:val="24"/>
          <w:lang w:val="sr-Cyrl-RS"/>
        </w:rPr>
        <w:t>Ђура Јакшић</w:t>
      </w:r>
      <w:r>
        <w:rPr>
          <w:rFonts w:ascii="Times New Roman" w:hAnsi="Times New Roman" w:cs="Times New Roman"/>
          <w:sz w:val="24"/>
          <w:szCs w:val="24"/>
          <w:lang w:val="sr-Cyrl-RS"/>
        </w:rPr>
        <w:t xml:space="preserve">“ у </w:t>
      </w:r>
      <w:r w:rsidR="00BB0F78">
        <w:rPr>
          <w:rFonts w:ascii="Times New Roman" w:hAnsi="Times New Roman" w:cs="Times New Roman"/>
          <w:sz w:val="24"/>
          <w:szCs w:val="24"/>
          <w:lang w:val="sr-Cyrl-RS"/>
        </w:rPr>
        <w:t xml:space="preserve">Јелашници </w:t>
      </w:r>
      <w:r>
        <w:rPr>
          <w:rFonts w:ascii="Times New Roman" w:hAnsi="Times New Roman" w:cs="Times New Roman"/>
          <w:sz w:val="24"/>
          <w:szCs w:val="24"/>
          <w:lang w:val="sr-Cyrl-RS"/>
        </w:rPr>
        <w:t xml:space="preserve"> </w:t>
      </w:r>
      <w:r w:rsidR="0053190A">
        <w:rPr>
          <w:rFonts w:ascii="Times New Roman" w:hAnsi="Times New Roman" w:cs="Times New Roman"/>
          <w:sz w:val="24"/>
          <w:szCs w:val="24"/>
          <w:lang w:val="sr-Cyrl-RS"/>
        </w:rPr>
        <w:t>03</w:t>
      </w:r>
      <w:r>
        <w:rPr>
          <w:rFonts w:ascii="Times New Roman" w:hAnsi="Times New Roman" w:cs="Times New Roman"/>
          <w:sz w:val="24"/>
          <w:szCs w:val="24"/>
          <w:lang w:val="sr-Cyrl-RS"/>
        </w:rPr>
        <w:t>.12.202</w:t>
      </w:r>
      <w:r w:rsidR="0053190A">
        <w:rPr>
          <w:rFonts w:ascii="Times New Roman" w:hAnsi="Times New Roman" w:cs="Times New Roman"/>
          <w:sz w:val="24"/>
          <w:szCs w:val="24"/>
          <w:lang w:val="sr-Cyrl-RS"/>
        </w:rPr>
        <w:t>5</w:t>
      </w:r>
      <w:r>
        <w:rPr>
          <w:rFonts w:ascii="Times New Roman" w:hAnsi="Times New Roman" w:cs="Times New Roman"/>
          <w:sz w:val="24"/>
          <w:szCs w:val="24"/>
          <w:lang w:val="sr-Cyrl-RS"/>
        </w:rPr>
        <w:t>. године</w:t>
      </w:r>
    </w:p>
    <w:p w14:paraId="4B676773" w14:textId="55744A9B" w:rsidR="0053190A" w:rsidRDefault="0053190A" w:rsidP="0053190A">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„Ћеле-кула“ у Нишу  10.12.2025. године</w:t>
      </w:r>
    </w:p>
    <w:p w14:paraId="695EF58C" w14:textId="3E03248C" w:rsidR="0053190A" w:rsidRDefault="0053190A" w:rsidP="0053190A">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радова у ОШ „Др Зоран Ђинђић“ у Брзом Броду  16.12.2025. године</w:t>
      </w:r>
    </w:p>
    <w:p w14:paraId="122C5FE4" w14:textId="273D4FCB" w:rsidR="0053190A" w:rsidRDefault="0053190A" w:rsidP="000F2898">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 радова задруге на Зимском фестивалу у Нишкој Бањи 21.12.2025. год.</w:t>
      </w:r>
    </w:p>
    <w:p w14:paraId="2BA639DC" w14:textId="2AB50352" w:rsidR="0053190A" w:rsidRPr="0053190A" w:rsidRDefault="0053190A" w:rsidP="0053190A">
      <w:pPr>
        <w:pStyle w:val="ListParagraph"/>
        <w:numPr>
          <w:ilvl w:val="0"/>
          <w:numId w:val="3"/>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Изложба</w:t>
      </w:r>
      <w:r w:rsidRPr="0053190A">
        <w:rPr>
          <w:rFonts w:ascii="Times New Roman" w:hAnsi="Times New Roman" w:cs="Times New Roman"/>
          <w:sz w:val="24"/>
          <w:szCs w:val="24"/>
          <w:lang w:val="sr-Cyrl-RS"/>
        </w:rPr>
        <w:t xml:space="preserve"> радова у </w:t>
      </w:r>
      <w:r>
        <w:rPr>
          <w:rFonts w:ascii="Times New Roman" w:hAnsi="Times New Roman" w:cs="Times New Roman"/>
          <w:sz w:val="24"/>
          <w:szCs w:val="24"/>
          <w:lang w:val="sr-Cyrl-RS"/>
        </w:rPr>
        <w:t>холу наше школе уочи Новогодишњих празника</w:t>
      </w:r>
    </w:p>
    <w:p w14:paraId="326A47AF" w14:textId="77777777" w:rsidR="00813439" w:rsidRPr="006E118A" w:rsidRDefault="00813439" w:rsidP="00813439">
      <w:pPr>
        <w:pStyle w:val="ListParagraph"/>
        <w:jc w:val="both"/>
        <w:rPr>
          <w:rFonts w:ascii="Times New Roman" w:hAnsi="Times New Roman" w:cs="Times New Roman"/>
          <w:sz w:val="24"/>
          <w:szCs w:val="24"/>
          <w:lang w:val="sr-Cyrl-RS"/>
        </w:rPr>
      </w:pPr>
    </w:p>
    <w:p w14:paraId="2CC0BF90" w14:textId="77777777" w:rsidR="001B68E8" w:rsidRDefault="0053190A" w:rsidP="001B68E8">
      <w:pPr>
        <w:ind w:firstLine="708"/>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Уговор о коришћењу </w:t>
      </w:r>
      <w:r w:rsidRPr="00694AF0">
        <w:rPr>
          <w:rFonts w:ascii="Times New Roman" w:hAnsi="Times New Roman" w:cs="Times New Roman"/>
          <w:color w:val="000000" w:themeColor="text1"/>
          <w:sz w:val="24"/>
          <w:szCs w:val="24"/>
          <w:lang w:val="sr-Cyrl-RS"/>
        </w:rPr>
        <w:t>подс</w:t>
      </w:r>
      <w:r>
        <w:rPr>
          <w:rFonts w:ascii="Times New Roman" w:hAnsi="Times New Roman" w:cs="Times New Roman"/>
          <w:color w:val="000000" w:themeColor="text1"/>
          <w:sz w:val="24"/>
          <w:szCs w:val="24"/>
          <w:lang w:val="sr-Cyrl-RS"/>
        </w:rPr>
        <w:t>т</w:t>
      </w:r>
      <w:r w:rsidRPr="00694AF0">
        <w:rPr>
          <w:rFonts w:ascii="Times New Roman" w:hAnsi="Times New Roman" w:cs="Times New Roman"/>
          <w:color w:val="000000" w:themeColor="text1"/>
          <w:sz w:val="24"/>
          <w:szCs w:val="24"/>
          <w:lang w:val="sr-Cyrl-RS"/>
        </w:rPr>
        <w:t>ицајних</w:t>
      </w:r>
      <w:r>
        <w:rPr>
          <w:rFonts w:ascii="Times New Roman" w:hAnsi="Times New Roman" w:cs="Times New Roman"/>
          <w:sz w:val="24"/>
          <w:szCs w:val="24"/>
          <w:lang w:val="sr-Cyrl-RS"/>
        </w:rPr>
        <w:t xml:space="preserve"> средстава је склопљен између Града Ниша, Градске управе за имовину, привреду и заштиту животне средине и </w:t>
      </w:r>
      <w:r w:rsidRPr="007A5918">
        <w:rPr>
          <w:rFonts w:ascii="Times New Roman" w:hAnsi="Times New Roman" w:cs="Times New Roman"/>
          <w:sz w:val="24"/>
          <w:szCs w:val="24"/>
          <w:lang w:val="sr-Cyrl-RS"/>
        </w:rPr>
        <w:t>Уч</w:t>
      </w:r>
      <w:r>
        <w:rPr>
          <w:rFonts w:ascii="Times New Roman" w:hAnsi="Times New Roman" w:cs="Times New Roman"/>
          <w:sz w:val="24"/>
          <w:szCs w:val="24"/>
          <w:lang w:val="sr-Cyrl-RS"/>
        </w:rPr>
        <w:t xml:space="preserve">еничке задруге „Надеждине пчелице“ ОШ „Надежда Петровић“ из Сићева дана 08.10.2025. год. Подстицајна средства Града Ниша – Градске управе за имовину, привреду и заштиту животне средине уплаћена су на наменски рачун Ученичке задруге „Надеждине пчелице“ дана 21.10.2025. год. Пренос средстава је извршен 27.10.2025. са наменског рачуна Ученичке задруге „Надеждине пчелице“ на рачун Механизације Плус за набавку атомизера 190.000,00 динара и </w:t>
      </w:r>
      <w:r>
        <w:rPr>
          <w:rFonts w:ascii="Times New Roman" w:hAnsi="Times New Roman" w:cs="Times New Roman"/>
          <w:sz w:val="24"/>
          <w:szCs w:val="24"/>
          <w:lang w:val="en-GB"/>
        </w:rPr>
        <w:t>BC Group Computers doo</w:t>
      </w:r>
      <w:r>
        <w:rPr>
          <w:rFonts w:ascii="Times New Roman" w:hAnsi="Times New Roman" w:cs="Times New Roman"/>
          <w:sz w:val="24"/>
          <w:szCs w:val="24"/>
          <w:lang w:val="sr-Cyrl-RS"/>
        </w:rPr>
        <w:t xml:space="preserve"> за набавку два Кетер еко компостера 9.588,00 динара. Компостери су испоручени ученичкој задрузи 06.11.2025. године. Атомизер је испоручен 18.11.2025. год.</w:t>
      </w:r>
    </w:p>
    <w:p w14:paraId="711CD0D8" w14:textId="7A6E1B96" w:rsidR="001B68E8" w:rsidRDefault="001B68E8" w:rsidP="001B68E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Објављен је чланак о одобреним средствима ученичким задругама у Сићеву и Габровцу на Конкурсу за избор корисника средстава  Буџетског фонда за пољопривреду и рурални развој Града Ниша за 2025. годину у „Нишким вестима“ 27.10.2025. год.</w:t>
      </w:r>
    </w:p>
    <w:p w14:paraId="2D575EF2" w14:textId="3C6822B3" w:rsidR="001B68E8" w:rsidRPr="001B68E8" w:rsidRDefault="001B68E8" w:rsidP="001B68E8">
      <w:pPr>
        <w:pStyle w:val="ListParagraph"/>
        <w:numPr>
          <w:ilvl w:val="0"/>
          <w:numId w:val="8"/>
        </w:numPr>
        <w:jc w:val="both"/>
        <w:rPr>
          <w:rFonts w:ascii="Times New Roman" w:hAnsi="Times New Roman" w:cs="Times New Roman"/>
          <w:sz w:val="24"/>
          <w:szCs w:val="24"/>
          <w:lang w:val="sr-Cyrl-RS"/>
        </w:rPr>
      </w:pPr>
      <w:r w:rsidRPr="001B68E8">
        <w:rPr>
          <w:rFonts w:ascii="Times New Roman" w:hAnsi="Times New Roman" w:cs="Times New Roman"/>
          <w:sz w:val="24"/>
          <w:szCs w:val="24"/>
          <w:lang w:val="sr-Cyrl-RS"/>
        </w:rPr>
        <w:t xml:space="preserve">Снимљен је прилог о нашој ученичкој задрузи </w:t>
      </w:r>
      <w:r>
        <w:rPr>
          <w:rFonts w:ascii="Times New Roman" w:hAnsi="Times New Roman" w:cs="Times New Roman"/>
          <w:sz w:val="24"/>
          <w:szCs w:val="24"/>
          <w:lang w:val="sr-Cyrl-RS"/>
        </w:rPr>
        <w:t xml:space="preserve">„Град подржава ученичке задруге“ </w:t>
      </w:r>
      <w:r w:rsidRPr="001B68E8">
        <w:rPr>
          <w:rFonts w:ascii="Times New Roman" w:hAnsi="Times New Roman" w:cs="Times New Roman"/>
          <w:sz w:val="24"/>
          <w:szCs w:val="24"/>
          <w:lang w:val="sr-Cyrl-RS"/>
        </w:rPr>
        <w:t>телевизије „</w:t>
      </w:r>
      <w:r>
        <w:rPr>
          <w:rFonts w:ascii="Times New Roman" w:hAnsi="Times New Roman" w:cs="Times New Roman"/>
          <w:sz w:val="24"/>
          <w:szCs w:val="24"/>
          <w:lang w:val="sr-Cyrl-RS"/>
        </w:rPr>
        <w:t>Зона плус</w:t>
      </w:r>
      <w:r w:rsidRPr="001B68E8">
        <w:rPr>
          <w:rFonts w:ascii="Times New Roman" w:hAnsi="Times New Roman" w:cs="Times New Roman"/>
          <w:sz w:val="24"/>
          <w:szCs w:val="24"/>
          <w:lang w:val="sr-Cyrl-RS"/>
        </w:rPr>
        <w:t xml:space="preserve">“ који је приказан </w:t>
      </w:r>
      <w:r>
        <w:rPr>
          <w:rFonts w:ascii="Times New Roman" w:hAnsi="Times New Roman" w:cs="Times New Roman"/>
          <w:sz w:val="24"/>
          <w:szCs w:val="24"/>
          <w:lang w:val="sr-Cyrl-RS"/>
        </w:rPr>
        <w:t>28</w:t>
      </w:r>
      <w:r w:rsidRPr="001B68E8">
        <w:rPr>
          <w:rFonts w:ascii="Times New Roman" w:hAnsi="Times New Roman" w:cs="Times New Roman"/>
          <w:sz w:val="24"/>
          <w:szCs w:val="24"/>
          <w:lang w:val="sr-Cyrl-RS"/>
        </w:rPr>
        <w:t>.</w:t>
      </w:r>
      <w:r>
        <w:rPr>
          <w:rFonts w:ascii="Times New Roman" w:hAnsi="Times New Roman" w:cs="Times New Roman"/>
          <w:sz w:val="24"/>
          <w:szCs w:val="24"/>
          <w:lang w:val="sr-Cyrl-RS"/>
        </w:rPr>
        <w:t>10</w:t>
      </w:r>
      <w:r w:rsidRPr="001B68E8">
        <w:rPr>
          <w:rFonts w:ascii="Times New Roman" w:hAnsi="Times New Roman" w:cs="Times New Roman"/>
          <w:sz w:val="24"/>
          <w:szCs w:val="24"/>
          <w:lang w:val="sr-Cyrl-RS"/>
        </w:rPr>
        <w:t>.2025. год</w:t>
      </w:r>
      <w:r>
        <w:rPr>
          <w:rFonts w:ascii="Times New Roman" w:hAnsi="Times New Roman" w:cs="Times New Roman"/>
          <w:sz w:val="24"/>
          <w:szCs w:val="24"/>
          <w:lang w:val="sr-Cyrl-RS"/>
        </w:rPr>
        <w:t xml:space="preserve"> као и емисија „Зона плус у комшилуку“ приказана </w:t>
      </w:r>
      <w:r w:rsidR="00A20777">
        <w:rPr>
          <w:rFonts w:ascii="Times New Roman" w:hAnsi="Times New Roman" w:cs="Times New Roman"/>
          <w:sz w:val="24"/>
          <w:szCs w:val="24"/>
          <w:lang w:val="sr-Cyrl-RS"/>
        </w:rPr>
        <w:t>11</w:t>
      </w:r>
      <w:r>
        <w:rPr>
          <w:rFonts w:ascii="Times New Roman" w:hAnsi="Times New Roman" w:cs="Times New Roman"/>
          <w:sz w:val="24"/>
          <w:szCs w:val="24"/>
          <w:lang w:val="sr-Cyrl-RS"/>
        </w:rPr>
        <w:t>.11.2025. год.</w:t>
      </w:r>
    </w:p>
    <w:p w14:paraId="5FFAA34B" w14:textId="10719664" w:rsidR="001B68E8" w:rsidRDefault="001B68E8" w:rsidP="001B68E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Реализовано је уживо укључење у Јутарњи програм </w:t>
      </w:r>
      <w:r>
        <w:rPr>
          <w:rFonts w:ascii="Times New Roman" w:hAnsi="Times New Roman" w:cs="Times New Roman"/>
          <w:sz w:val="24"/>
          <w:szCs w:val="24"/>
          <w:lang w:val="en-GB"/>
        </w:rPr>
        <w:t>Euronews</w:t>
      </w:r>
      <w:r>
        <w:rPr>
          <w:rFonts w:ascii="Times New Roman" w:hAnsi="Times New Roman" w:cs="Times New Roman"/>
          <w:sz w:val="24"/>
          <w:szCs w:val="24"/>
          <w:lang w:val="sr-Cyrl-RS"/>
        </w:rPr>
        <w:t>-а Србија 30.10.2025. год.</w:t>
      </w:r>
    </w:p>
    <w:p w14:paraId="77EB1A83" w14:textId="73002167" w:rsidR="001B68E8" w:rsidRDefault="001B68E8" w:rsidP="001B68E8">
      <w:pPr>
        <w:pStyle w:val="ListParagraph"/>
        <w:numPr>
          <w:ilvl w:val="0"/>
          <w:numId w:val="8"/>
        </w:numPr>
        <w:spacing w:after="160" w:line="259"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Учени</w:t>
      </w:r>
      <w:r w:rsidR="00A20777">
        <w:rPr>
          <w:rFonts w:ascii="Times New Roman" w:hAnsi="Times New Roman" w:cs="Times New Roman"/>
          <w:sz w:val="24"/>
          <w:szCs w:val="24"/>
          <w:lang w:val="sr-Cyrl-RS"/>
        </w:rPr>
        <w:t>к</w:t>
      </w:r>
      <w:r>
        <w:rPr>
          <w:rFonts w:ascii="Times New Roman" w:hAnsi="Times New Roman" w:cs="Times New Roman"/>
          <w:sz w:val="24"/>
          <w:szCs w:val="24"/>
          <w:lang w:val="sr-Cyrl-RS"/>
        </w:rPr>
        <w:t xml:space="preserve"> Лука Станковић и директорка задруге Маја Станковић су гостовали у </w:t>
      </w:r>
      <w:r w:rsidR="00A20777">
        <w:rPr>
          <w:rFonts w:ascii="Times New Roman" w:hAnsi="Times New Roman" w:cs="Times New Roman"/>
          <w:sz w:val="24"/>
          <w:szCs w:val="24"/>
          <w:lang w:val="sr-Cyrl-RS"/>
        </w:rPr>
        <w:t>Јутарњем програму на телевизији „Зона плус“</w:t>
      </w:r>
      <w:r>
        <w:rPr>
          <w:rFonts w:ascii="Times New Roman" w:hAnsi="Times New Roman" w:cs="Times New Roman"/>
          <w:sz w:val="24"/>
          <w:szCs w:val="24"/>
          <w:lang w:val="sr-Cyrl-RS"/>
        </w:rPr>
        <w:t xml:space="preserve"> 1</w:t>
      </w:r>
      <w:r w:rsidR="00A20777">
        <w:rPr>
          <w:rFonts w:ascii="Times New Roman" w:hAnsi="Times New Roman" w:cs="Times New Roman"/>
          <w:sz w:val="24"/>
          <w:szCs w:val="24"/>
          <w:lang w:val="sr-Cyrl-RS"/>
        </w:rPr>
        <w:t>9</w:t>
      </w:r>
      <w:r>
        <w:rPr>
          <w:rFonts w:ascii="Times New Roman" w:hAnsi="Times New Roman" w:cs="Times New Roman"/>
          <w:sz w:val="24"/>
          <w:szCs w:val="24"/>
          <w:lang w:val="sr-Cyrl-RS"/>
        </w:rPr>
        <w:t>.</w:t>
      </w:r>
      <w:r w:rsidR="00A20777">
        <w:rPr>
          <w:rFonts w:ascii="Times New Roman" w:hAnsi="Times New Roman" w:cs="Times New Roman"/>
          <w:sz w:val="24"/>
          <w:szCs w:val="24"/>
          <w:lang w:val="sr-Cyrl-RS"/>
        </w:rPr>
        <w:t>12</w:t>
      </w:r>
      <w:r>
        <w:rPr>
          <w:rFonts w:ascii="Times New Roman" w:hAnsi="Times New Roman" w:cs="Times New Roman"/>
          <w:sz w:val="24"/>
          <w:szCs w:val="24"/>
          <w:lang w:val="sr-Cyrl-RS"/>
        </w:rPr>
        <w:t>.2025. год.</w:t>
      </w:r>
    </w:p>
    <w:p w14:paraId="06B37917" w14:textId="77777777" w:rsidR="001B68E8" w:rsidRDefault="001B68E8" w:rsidP="0053190A">
      <w:pPr>
        <w:ind w:firstLine="708"/>
        <w:jc w:val="both"/>
        <w:rPr>
          <w:rFonts w:ascii="Times New Roman" w:hAnsi="Times New Roman" w:cs="Times New Roman"/>
          <w:sz w:val="24"/>
          <w:szCs w:val="24"/>
          <w:lang w:val="sr-Cyrl-RS"/>
        </w:rPr>
      </w:pPr>
    </w:p>
    <w:p w14:paraId="5B46EFDA" w14:textId="77777777" w:rsidR="000F2898" w:rsidRPr="00EB1404" w:rsidRDefault="000F2898" w:rsidP="000F2898">
      <w:pPr>
        <w:pStyle w:val="ListParagraph"/>
        <w:jc w:val="both"/>
        <w:rPr>
          <w:rFonts w:ascii="Times New Roman" w:hAnsi="Times New Roman" w:cs="Times New Roman"/>
          <w:sz w:val="24"/>
          <w:szCs w:val="24"/>
          <w:lang w:val="sr-Cyrl-RS"/>
        </w:rPr>
      </w:pPr>
    </w:p>
    <w:p w14:paraId="02360EC5" w14:textId="77777777" w:rsidR="00FF2642" w:rsidRPr="00FC06FD" w:rsidRDefault="00FF2642" w:rsidP="00313CEE">
      <w:pPr>
        <w:jc w:val="both"/>
        <w:rPr>
          <w:rFonts w:ascii="Times New Roman" w:hAnsi="Times New Roman" w:cs="Times New Roman"/>
          <w:sz w:val="24"/>
          <w:szCs w:val="24"/>
          <w:lang w:val="sr-Cyrl-RS"/>
        </w:rPr>
      </w:pPr>
    </w:p>
    <w:p w14:paraId="727B5C41" w14:textId="77777777" w:rsidR="006C0D89" w:rsidRPr="00313CEE" w:rsidRDefault="006C0D89" w:rsidP="006C0D89">
      <w:pPr>
        <w:jc w:val="both"/>
        <w:rPr>
          <w:rFonts w:ascii="Times New Roman" w:hAnsi="Times New Roman" w:cs="Times New Roman"/>
          <w:sz w:val="24"/>
          <w:szCs w:val="24"/>
          <w:lang w:val="sr-Cyrl-RS"/>
        </w:rPr>
      </w:pPr>
      <w:r w:rsidRPr="00313CEE">
        <w:rPr>
          <w:rFonts w:ascii="Times New Roman" w:hAnsi="Times New Roman" w:cs="Times New Roman"/>
          <w:sz w:val="24"/>
          <w:szCs w:val="24"/>
          <w:lang w:val="sr-Cyrl-RS"/>
        </w:rPr>
        <w:t>У Сићеву,                                                                     Директор ученичке задруге,</w:t>
      </w:r>
    </w:p>
    <w:p w14:paraId="018F2ED7" w14:textId="17BC8F42" w:rsidR="006C0D89" w:rsidRPr="002C5234" w:rsidRDefault="00A46B29" w:rsidP="006C0D89">
      <w:pPr>
        <w:jc w:val="both"/>
        <w:rPr>
          <w:rFonts w:ascii="Times New Roman" w:hAnsi="Times New Roman" w:cs="Times New Roman"/>
          <w:sz w:val="24"/>
          <w:szCs w:val="24"/>
        </w:rPr>
      </w:pPr>
      <w:r>
        <w:rPr>
          <w:rFonts w:ascii="Times New Roman" w:hAnsi="Times New Roman" w:cs="Times New Roman"/>
          <w:sz w:val="24"/>
          <w:szCs w:val="24"/>
          <w:lang w:val="sr-Cyrl-RS"/>
        </w:rPr>
        <w:t>03</w:t>
      </w:r>
      <w:r w:rsidR="006C0D89">
        <w:rPr>
          <w:rFonts w:ascii="Times New Roman" w:hAnsi="Times New Roman" w:cs="Times New Roman"/>
          <w:sz w:val="24"/>
          <w:szCs w:val="24"/>
        </w:rPr>
        <w:t>.</w:t>
      </w:r>
      <w:r w:rsidR="00313CEE">
        <w:rPr>
          <w:rFonts w:ascii="Times New Roman" w:hAnsi="Times New Roman" w:cs="Times New Roman"/>
          <w:sz w:val="24"/>
          <w:szCs w:val="24"/>
          <w:lang w:val="sr-Cyrl-RS"/>
        </w:rPr>
        <w:t>0</w:t>
      </w:r>
      <w:r w:rsidR="006C0D89">
        <w:rPr>
          <w:rFonts w:ascii="Times New Roman" w:hAnsi="Times New Roman" w:cs="Times New Roman"/>
          <w:sz w:val="24"/>
          <w:szCs w:val="24"/>
        </w:rPr>
        <w:t>1.202</w:t>
      </w:r>
      <w:r>
        <w:rPr>
          <w:rFonts w:ascii="Times New Roman" w:hAnsi="Times New Roman" w:cs="Times New Roman"/>
          <w:sz w:val="24"/>
          <w:szCs w:val="24"/>
          <w:lang w:val="sr-Cyrl-RS"/>
        </w:rPr>
        <w:t>6</w:t>
      </w:r>
      <w:r w:rsidR="006C0D89">
        <w:rPr>
          <w:rFonts w:ascii="Times New Roman" w:hAnsi="Times New Roman" w:cs="Times New Roman"/>
          <w:sz w:val="24"/>
          <w:szCs w:val="24"/>
        </w:rPr>
        <w:t>.год.                                                                       Маја Станковић</w:t>
      </w:r>
    </w:p>
    <w:sectPr w:rsidR="006C0D89" w:rsidRPr="002C5234" w:rsidSect="00D60C1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1CC"/>
    <w:multiLevelType w:val="hybridMultilevel"/>
    <w:tmpl w:val="46DE3D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1EE1B9B"/>
    <w:multiLevelType w:val="hybridMultilevel"/>
    <w:tmpl w:val="A06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F4936"/>
    <w:multiLevelType w:val="hybridMultilevel"/>
    <w:tmpl w:val="D23E3B9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287A1609"/>
    <w:multiLevelType w:val="hybridMultilevel"/>
    <w:tmpl w:val="4B88F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47D1F"/>
    <w:multiLevelType w:val="hybridMultilevel"/>
    <w:tmpl w:val="BA3A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A6CE2"/>
    <w:multiLevelType w:val="hybridMultilevel"/>
    <w:tmpl w:val="809EA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16483"/>
    <w:multiLevelType w:val="hybridMultilevel"/>
    <w:tmpl w:val="DCD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444527"/>
    <w:multiLevelType w:val="hybridMultilevel"/>
    <w:tmpl w:val="BDA8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AF0FBB"/>
    <w:multiLevelType w:val="hybridMultilevel"/>
    <w:tmpl w:val="7456A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7FDB58CC"/>
    <w:multiLevelType w:val="hybridMultilevel"/>
    <w:tmpl w:val="B4F83E4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791506238">
    <w:abstractNumId w:val="6"/>
  </w:num>
  <w:num w:numId="2" w16cid:durableId="83964228">
    <w:abstractNumId w:val="7"/>
  </w:num>
  <w:num w:numId="3" w16cid:durableId="796534888">
    <w:abstractNumId w:val="3"/>
  </w:num>
  <w:num w:numId="4" w16cid:durableId="1595045553">
    <w:abstractNumId w:val="1"/>
  </w:num>
  <w:num w:numId="5" w16cid:durableId="1038353557">
    <w:abstractNumId w:val="4"/>
  </w:num>
  <w:num w:numId="6" w16cid:durableId="2115440074">
    <w:abstractNumId w:val="5"/>
  </w:num>
  <w:num w:numId="7" w16cid:durableId="1056970953">
    <w:abstractNumId w:val="9"/>
  </w:num>
  <w:num w:numId="8" w16cid:durableId="1558782937">
    <w:abstractNumId w:val="2"/>
  </w:num>
  <w:num w:numId="9" w16cid:durableId="870921167">
    <w:abstractNumId w:val="8"/>
  </w:num>
  <w:num w:numId="10" w16cid:durableId="3947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C5234"/>
    <w:rsid w:val="00000725"/>
    <w:rsid w:val="00075FD0"/>
    <w:rsid w:val="000F2898"/>
    <w:rsid w:val="001549F6"/>
    <w:rsid w:val="00191E4F"/>
    <w:rsid w:val="001B68E8"/>
    <w:rsid w:val="001C56FA"/>
    <w:rsid w:val="0024129F"/>
    <w:rsid w:val="002C5234"/>
    <w:rsid w:val="002D4D6D"/>
    <w:rsid w:val="00303F59"/>
    <w:rsid w:val="00313CEE"/>
    <w:rsid w:val="0035350B"/>
    <w:rsid w:val="003761FF"/>
    <w:rsid w:val="0053190A"/>
    <w:rsid w:val="006C0D89"/>
    <w:rsid w:val="006C633C"/>
    <w:rsid w:val="00813439"/>
    <w:rsid w:val="008A105A"/>
    <w:rsid w:val="00966183"/>
    <w:rsid w:val="00A20777"/>
    <w:rsid w:val="00A46B29"/>
    <w:rsid w:val="00B65B8E"/>
    <w:rsid w:val="00BA6E68"/>
    <w:rsid w:val="00BB0F78"/>
    <w:rsid w:val="00C27AA7"/>
    <w:rsid w:val="00C4214D"/>
    <w:rsid w:val="00C443B9"/>
    <w:rsid w:val="00CD28C8"/>
    <w:rsid w:val="00D60C1F"/>
    <w:rsid w:val="00D964B5"/>
    <w:rsid w:val="00F87618"/>
    <w:rsid w:val="00FC06FD"/>
    <w:rsid w:val="00FF2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2563"/>
  <w15:docId w15:val="{B63F463B-448E-4E34-9EC7-5E91F8E1C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Joca</dc:creator>
  <cp:lastModifiedBy>Маја Станковић</cp:lastModifiedBy>
  <cp:revision>15</cp:revision>
  <dcterms:created xsi:type="dcterms:W3CDTF">2022-01-10T15:31:00Z</dcterms:created>
  <dcterms:modified xsi:type="dcterms:W3CDTF">2026-01-04T16:30:00Z</dcterms:modified>
</cp:coreProperties>
</file>